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二年级上册数学单元测试-6.测量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1.6厘米+8厘米=（   ）厘米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14</w:t>
      </w:r>
    </w:p>
    <w:p>
      <w:pPr>
        <w:spacing w:after="0" w:line="360" w:lineRule="auto"/>
      </w:pPr>
      <w:r>
        <w:rPr>
          <w:lang w:eastAsia="zh-CN"/>
        </w:rPr>
        <w:t xml:space="preserve">2.它走哪个门更合适？（   </w:t>
      </w:r>
      <w:r>
        <w:t xml:space="preserve">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43150" cy="1028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A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3.圆珠笔大约长（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13厘米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1厘米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4.1米长的绳子和100厘米长的铁丝相比，（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铁丝长                                      B. 绳子长                                      C. 一样长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5.铅笔盒的长度比铅笔短。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6.小华身高150米。（   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7.小华的身高是1米，他爸爸的身高是175厘米，父子身高之比是175：1。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8.在横线上填上合适的单位：一根钢管长2________，重560________。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9.小明同学伸开两臂的长大约是________米。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10.________是测量长度的工具。量比较短的物体，可以用________作单位；量比较长的物体，可以用________作单位。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11.选一选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771775" cy="13335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最先吃到桃子的猴子是________ ； 最后吃到桃子的猴子是________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12.估计一下有多长。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14192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13.如果尺子的前面断了，看不到0刻度了，怎么办？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14.按要求填空。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（1）计算下面各角的度数。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895350" cy="11525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∠1=________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33550" cy="11525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∠2=________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（2）在方框中填上合适的小数。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914900" cy="14763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15.一枝蜡笔原来长10厘米，用去了7毫米，还剩多少毫米长？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16.一根8米长的绳子对折一次后，再沿中点剪开，最长的一小段有多少厘米？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8.【答案】米 ；克</w:t>
      </w:r>
    </w:p>
    <w:p>
      <w:pPr>
        <w:spacing w:after="0" w:line="360" w:lineRule="auto"/>
      </w:pPr>
      <w:r>
        <w:t xml:space="preserve">9.【答案】 1   </w:t>
      </w:r>
    </w:p>
    <w:p>
      <w:pPr>
        <w:spacing w:after="0" w:line="360" w:lineRule="auto"/>
      </w:pPr>
      <w:r>
        <w:t xml:space="preserve">10.【答案】直尺；厘米或毫米；分米或米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B ；C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5381625" cy="14668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13.【答案】解：可以把0刻度后面的整刻度线当作0刻度线进行测量，再把量得的结果减去这个整刻度值。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（1）48°；42°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4838700" cy="14954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15.【答案】解：10厘米=100毫米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100﹣7=93（毫米）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答：还剩93毫米长</w:t>
      </w:r>
    </w:p>
    <w:p>
      <w:pPr>
        <w:spacing w:after="0" w:line="360" w:lineRule="auto"/>
      </w:pPr>
      <w:r>
        <w:t xml:space="preserve">16.【答案】 400厘米 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701D"/>
    <w:rsid w:val="00081CD1"/>
    <w:rsid w:val="00105B32"/>
    <w:rsid w:val="00155292"/>
    <w:rsid w:val="0016193D"/>
    <w:rsid w:val="0019595E"/>
    <w:rsid w:val="00243F78"/>
    <w:rsid w:val="00244DEA"/>
    <w:rsid w:val="002A11C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3ED9"/>
    <w:rsid w:val="00AA525A"/>
    <w:rsid w:val="00AD40B2"/>
    <w:rsid w:val="00AE4496"/>
    <w:rsid w:val="00AF3E37"/>
    <w:rsid w:val="00B255F7"/>
    <w:rsid w:val="00B63FEF"/>
    <w:rsid w:val="00B71ACD"/>
    <w:rsid w:val="00BF095E"/>
    <w:rsid w:val="00C00B1C"/>
    <w:rsid w:val="00C205D4"/>
    <w:rsid w:val="00C26A2D"/>
    <w:rsid w:val="00C84C25"/>
    <w:rsid w:val="00D035E3"/>
    <w:rsid w:val="00D15C05"/>
    <w:rsid w:val="00D2160C"/>
    <w:rsid w:val="00D36692"/>
    <w:rsid w:val="00D51F5D"/>
    <w:rsid w:val="00D67A68"/>
    <w:rsid w:val="00DA5268"/>
    <w:rsid w:val="00DC3A35"/>
    <w:rsid w:val="00DD58AD"/>
    <w:rsid w:val="00DE4DA3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4023D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EDD73C-38DD-4ADA-B395-A817B12AA0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650</Words>
  <Characters>823</Characters>
  <Lines>10</Lines>
  <Paragraphs>2</Paragraphs>
  <TotalTime>2</TotalTime>
  <ScaleCrop>false</ScaleCrop>
  <LinksUpToDate>false</LinksUpToDate>
  <CharactersWithSpaces>1344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2022-09-04T06:33:59Z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ED5A3DEFCE9A4BADB500560A5735ED1C</vt:lpwstr>
  </property>
</Properties>
</file>